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14" w:rsidRPr="00C37DFC" w:rsidRDefault="00572A14" w:rsidP="0021410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1410D" w:rsidRPr="00C37DFC" w:rsidRDefault="0021410D" w:rsidP="0021410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5536" w:rsidRPr="00C37DFC" w:rsidRDefault="00CE6C0A" w:rsidP="00102199">
      <w:pPr>
        <w:spacing w:before="30" w:after="30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it-IT"/>
        </w:rPr>
        <w:drawing>
          <wp:inline distT="0" distB="0" distL="0" distR="0" wp14:anchorId="776E4230">
            <wp:extent cx="809625" cy="1268128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09" cy="127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10D" w:rsidRPr="00EA5068" w:rsidRDefault="00812EF5" w:rsidP="00EA5068">
      <w:pPr>
        <w:spacing w:before="20" w:after="20" w:line="440" w:lineRule="atLeast"/>
        <w:ind w:left="567"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SIETE PRONTI A PARTIRE CON ME</w:t>
      </w:r>
      <w:r w:rsidR="00CE6C0A" w:rsidRPr="00EA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CE6C0A" w:rsidRPr="00EA5068" w:rsidRDefault="00CE6C0A" w:rsidP="00EA5068">
      <w:pPr>
        <w:spacing w:before="20" w:after="20" w:line="440" w:lineRule="atLeast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Salve sono un ragazzo di 11 anni. Abito in provincia di Cat</w:t>
      </w:r>
      <w:r w:rsidR="003A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ania, quindi rigorosamente made in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TRINACRIA”.</w:t>
      </w:r>
      <w:r w:rsidR="005F18C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Frequento la prima media , </w:t>
      </w:r>
      <w:r w:rsidR="003A5395">
        <w:rPr>
          <w:rFonts w:ascii="Times New Roman" w:hAnsi="Times New Roman" w:cs="Times New Roman"/>
          <w:color w:val="000000" w:themeColor="text1"/>
          <w:sz w:val="24"/>
          <w:szCs w:val="24"/>
        </w:rPr>
        <w:t>faccio sport e mi piace leggere Tex</w:t>
      </w:r>
      <w:r w:rsidR="005F18C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 i gialli (soprattutto di Camilleri),</w:t>
      </w:r>
      <w:r w:rsidR="003A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8C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ma anche storie mitologiche dei greci e degli indiani d’America. Non mi pi</w:t>
      </w:r>
      <w:r w:rsidR="003C1A15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F18C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C1A15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F18C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invece andare al catechismo!</w:t>
      </w:r>
    </w:p>
    <w:p w:rsidR="005F18C6" w:rsidRPr="00EA5068" w:rsidRDefault="005F18C6" w:rsidP="00EA5068">
      <w:pPr>
        <w:spacing w:before="20" w:after="20" w:line="440" w:lineRule="atLeast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Mi presento e come direbbe il mio commissario preferito: “Edoardo sono!”.</w:t>
      </w:r>
    </w:p>
    <w:p w:rsidR="00585536" w:rsidRPr="00EA5068" w:rsidRDefault="00585536" w:rsidP="00EA5068">
      <w:pPr>
        <w:spacing w:before="20" w:after="20" w:line="440" w:lineRule="atLeast"/>
        <w:ind w:left="567" w:right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5536" w:rsidRPr="00EA5068" w:rsidRDefault="00585536" w:rsidP="00EA5068">
      <w:pPr>
        <w:spacing w:before="20" w:line="440" w:lineRule="atLeast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3078" w:rsidRPr="00EA5068" w:rsidRDefault="004F3078" w:rsidP="00EA5068">
      <w:pPr>
        <w:spacing w:before="20" w:line="440" w:lineRule="atLeast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3078" w:rsidRPr="00EA5068" w:rsidRDefault="004F3078" w:rsidP="00EA5068">
      <w:pPr>
        <w:spacing w:before="20" w:line="440" w:lineRule="atLeast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3078" w:rsidRPr="00EA5068" w:rsidRDefault="004F3078" w:rsidP="00EA5068">
      <w:pPr>
        <w:spacing w:before="20" w:line="440" w:lineRule="atLeast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3078" w:rsidRPr="00EA5068" w:rsidRDefault="004F3078" w:rsidP="00EA5068">
      <w:pPr>
        <w:spacing w:before="20" w:line="440" w:lineRule="atLeast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3078" w:rsidRPr="00EA5068" w:rsidRDefault="004F3078" w:rsidP="00EA5068">
      <w:pPr>
        <w:spacing w:before="20" w:line="440" w:lineRule="atLeast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A5068" w:rsidRDefault="00EA5068" w:rsidP="00EA5068">
      <w:pPr>
        <w:spacing w:before="100" w:beforeAutospacing="1" w:line="44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A506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    </w:t>
      </w:r>
    </w:p>
    <w:p w:rsidR="00AF49EA" w:rsidRPr="00EA5068" w:rsidRDefault="00803CFE" w:rsidP="00EA5068">
      <w:pPr>
        <w:spacing w:before="100" w:beforeAutospacing="1" w:line="44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A506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DAVE </w:t>
      </w:r>
      <w:r w:rsidR="00C64AFD" w:rsidRPr="00EA5068">
        <w:rPr>
          <w:rFonts w:ascii="Times New Roman" w:hAnsi="Times New Roman" w:cs="Times New Roman"/>
          <w:b/>
          <w:color w:val="C00000"/>
          <w:sz w:val="24"/>
          <w:szCs w:val="24"/>
        </w:rPr>
        <w:t>GLAUZER : L’AGENTE MUTAFORMA</w:t>
      </w:r>
    </w:p>
    <w:p w:rsidR="00AF49EA" w:rsidRPr="00EA5068" w:rsidRDefault="00AF49EA" w:rsidP="00EA5068">
      <w:pPr>
        <w:spacing w:before="100" w:beforeAutospacing="1" w:line="4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068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</w:p>
    <w:p w:rsidR="00DD6516" w:rsidRPr="00EA5068" w:rsidRDefault="008A1AED" w:rsidP="00EA5068">
      <w:pPr>
        <w:spacing w:before="100" w:beforeAutospacing="1"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Proteo era il dio del mare, dei fiumi e delle distese d’acqua. Aveva una caratteristica, era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mutaforma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oltre che essere un oracolo.</w:t>
      </w:r>
      <w:r w:rsidR="00803CFE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Viveva beato  sul monte Olimpo</w:t>
      </w:r>
      <w:r w:rsidR="00EA721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 dimora di tutti gli dei ed ogni tanto , per non annoiarsi scendeva sulla Terra.</w:t>
      </w:r>
    </w:p>
    <w:p w:rsidR="00EA721A" w:rsidRPr="00EA5068" w:rsidRDefault="00A43D9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Essendo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mutaforma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721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poteva trasformarsi in  qual</w:t>
      </w:r>
      <w:r w:rsidR="003A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siasi persona , animale o cosa </w:t>
      </w:r>
      <w:r w:rsidR="00EA721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poteva  venire a contat</w:t>
      </w:r>
      <w:r w:rsidR="00CF59D5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to  con i mortali .</w:t>
      </w:r>
      <w:r w:rsidR="00EA721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9D5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A721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n  giorno Proteo scese sulla Terra e  andò  in una foresta,  scavò una  buca e si trasformò  in un  laghetto</w:t>
      </w:r>
      <w:r w:rsidR="00640B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aspettando che  qualcun</w:t>
      </w:r>
      <w:r w:rsidR="0000492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40B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andasse  a fare il bagno</w:t>
      </w:r>
      <w:r w:rsidR="0000492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vedere da vicino </w:t>
      </w:r>
      <w:r w:rsidR="00F36D1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come si comportavano i mortali.</w:t>
      </w:r>
    </w:p>
    <w:p w:rsidR="00BD6212" w:rsidRPr="00EA5068" w:rsidRDefault="006A2B6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Dopo  un po’ di tempo, arrivò  una</w:t>
      </w:r>
      <w:r w:rsidR="00B309D0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ragazza  bellissima. Aveva i capelli  folti  color oro,  gli occhi celesti come due zaffiri ,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9D0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la bocca</w:t>
      </w:r>
      <w:r w:rsidR="00D531C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così perfetta da sembrare quella di una statua. Proteo  a vedere  quello splendore</w:t>
      </w:r>
      <w:r w:rsidR="00452DA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si  innamorò   follemente</w:t>
      </w:r>
      <w:r w:rsidR="00B96CBB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la volle come sua sposa.</w:t>
      </w:r>
      <w:r w:rsidR="006256D9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Proteo fu un gioco da ragazzi  f</w:t>
      </w:r>
      <w:r w:rsidR="003A5395">
        <w:rPr>
          <w:rFonts w:ascii="Times New Roman" w:hAnsi="Times New Roman" w:cs="Times New Roman"/>
          <w:color w:val="000000" w:themeColor="text1"/>
          <w:sz w:val="24"/>
          <w:szCs w:val="24"/>
        </w:rPr>
        <w:t>ar innamorare quella donna di sé</w:t>
      </w:r>
      <w:r w:rsidR="006256D9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essendo  </w:t>
      </w:r>
      <w:proofErr w:type="spellStart"/>
      <w:r w:rsidR="006256D9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mutaforma</w:t>
      </w:r>
      <w:proofErr w:type="spellEnd"/>
      <w:r w:rsidR="006256D9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 Prese le sembianze di un giovane affascinante guerriero e in poco tempo riuscì a sposarla.</w:t>
      </w:r>
    </w:p>
    <w:p w:rsidR="006256D9" w:rsidRPr="00EA5068" w:rsidRDefault="00093DD7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quell’unione nacque un piccolo, a cui fu dato il nome di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Shapeshifter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significa appunto,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mutaforma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6718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piccolo ereditò la bellezza della mamma e i poteri del padre</w:t>
      </w:r>
      <w:r w:rsidR="0092597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 tra i quali anche il dono dell’eternità.</w:t>
      </w:r>
    </w:p>
    <w:p w:rsidR="00996718" w:rsidRPr="00EA5068" w:rsidRDefault="00996718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Capriccioso come tutti gli dei</w:t>
      </w:r>
      <w:r w:rsidR="00DC4409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Proteo si stancò subito e  abbandonò la propria moglie e il proprio figlio unendosi  con un'altra donna.</w:t>
      </w:r>
    </w:p>
    <w:p w:rsidR="00572A14" w:rsidRPr="00EA5068" w:rsidRDefault="00572A14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Il bambino visse sulla Terra fino alla morte della mamma. Essendo un semidio ed essendo immortale tornò dal padre sul monte Olimpo dove vi rimase per migliaia di</w:t>
      </w:r>
      <w:r w:rsidR="00457C5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C5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nni.</w:t>
      </w:r>
      <w:r w:rsidR="00457C5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57C5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Shapeshifter</w:t>
      </w:r>
      <w:proofErr w:type="spellEnd"/>
      <w:r w:rsidR="00457C5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ricevette da Zeus il co</w:t>
      </w:r>
      <w:r w:rsidR="005410B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mpito di proteggere l’ umanità dai mali che  la stavano colpendo .Quindi si ritrovò  catapultato a </w:t>
      </w:r>
      <w:proofErr w:type="spellStart"/>
      <w:r w:rsidR="005410B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Istambul</w:t>
      </w:r>
      <w:proofErr w:type="spellEnd"/>
      <w:r w:rsidR="00BA24A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4C8E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 20</w:t>
      </w:r>
      <w:r w:rsidR="007B0627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C4C8E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9443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4A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come agente della NATO, con il nome di DAVE GLAUZER.</w:t>
      </w:r>
    </w:p>
    <w:p w:rsidR="00B87078" w:rsidRPr="00EA5068" w:rsidRDefault="00BA24A1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Glauzer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avrebbe dovuto avere  il compito di mantenere la sicurezza della Turchia   e indagare su complotti internazionali tra la Turchia e gli Stati Uniti D’America grazie al suo  potere di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mutaforma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 cui nessuno </w:t>
      </w:r>
      <w:r w:rsidR="00B87078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era a conoscenza.</w:t>
      </w: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FB5" w:rsidRPr="00EA5068" w:rsidRDefault="00C94FB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068" w:rsidRDefault="00EA5068" w:rsidP="00EA5068">
      <w:pPr>
        <w:spacing w:line="4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5068" w:rsidRDefault="00EA5068" w:rsidP="00EA5068">
      <w:pPr>
        <w:spacing w:line="4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1B45" w:rsidRPr="00EA5068" w:rsidRDefault="00511B45" w:rsidP="00EA5068">
      <w:pPr>
        <w:spacing w:line="4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06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II</w:t>
      </w:r>
    </w:p>
    <w:p w:rsidR="00511B45" w:rsidRPr="00EA5068" w:rsidRDefault="00511B4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B45" w:rsidRPr="00EA5068" w:rsidRDefault="00511B4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Istambul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 una città grandissima, e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 aveva visto fino ad allora niente di simile. Si trovò a camminare con migliaia di persone accanto. Camminando tra  vicoli si ritrovò  nel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Grand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Bazaar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 un luogo misterioso fatto di stradine e vicoli stracolmi di botteghe e mercatini di ogni genere. Mentre  si aggirava per il mercato fu derubato  del suo orologio che era dotato di  ricetrasmittente, di registratore e delle password  segrete della NATO e sarebbe stato un pericolo se fosse rimasto nelle mani sbagliate.</w:t>
      </w:r>
    </w:p>
    <w:p w:rsidR="00350143" w:rsidRPr="00EA5068" w:rsidRDefault="00511B45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Così 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 si trasformò in un levriero</w:t>
      </w:r>
      <w:r w:rsidR="005F1C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velocissimo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inseguì il ladro che si nascose in una baracca di un vicolo buio e maleodorante.</w:t>
      </w:r>
      <w:r w:rsidR="0039443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C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levriero non sarebbe passato inosservato,  perciò </w:t>
      </w:r>
      <w:proofErr w:type="spellStart"/>
      <w:r w:rsidR="005F1C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="005F1C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trasformò in un topo. Così </w:t>
      </w:r>
      <w:proofErr w:type="spellStart"/>
      <w:r w:rsidR="005F1C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potè</w:t>
      </w:r>
      <w:proofErr w:type="spellEnd"/>
      <w:r w:rsidR="005F1C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entrare e vedere </w:t>
      </w:r>
      <w:r w:rsidR="009C0E2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CE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ciò che nascondeva quel posto .</w:t>
      </w:r>
      <w:r w:rsidR="009C0E2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sua grande sorpresa, notò che dietro quell’apparente fatiscenza si nascondeva un laboratorio chimico.</w:t>
      </w:r>
    </w:p>
    <w:p w:rsidR="009C0E2F" w:rsidRPr="00EA5068" w:rsidRDefault="009C0E2F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domandò a cosa servisse quel posto</w:t>
      </w:r>
      <w:r w:rsidR="00C04FE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4C2E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di chi fosse e</w:t>
      </w:r>
      <w:r w:rsidR="00C04FE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soprattutto perché ave</w:t>
      </w:r>
      <w:r w:rsidR="006C4C2E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sser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rubato </w:t>
      </w:r>
      <w:r w:rsidR="006B528B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suo orologio. Prese le sembianze di </w:t>
      </w:r>
      <w:r w:rsidR="006C4C2E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un tecnico e cominciò a dare un’</w:t>
      </w:r>
      <w:r w:rsidR="006B528B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occhiata </w:t>
      </w:r>
      <w:r w:rsidR="00EA0FF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giro  per il laboratorio. </w:t>
      </w:r>
    </w:p>
    <w:p w:rsidR="009A16E2" w:rsidRPr="00EA5068" w:rsidRDefault="00EA0FF1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laboratorio era pieno di antidoti chimici  e di  </w:t>
      </w:r>
      <w:r w:rsidR="009A16E2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apparecchiature elettroniche molto sofisticate.</w:t>
      </w:r>
    </w:p>
    <w:p w:rsidR="006C4C2E" w:rsidRPr="00EA5068" w:rsidRDefault="009A16E2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Entrò in una stanza   che sembrava uno sgabuzzino </w:t>
      </w:r>
      <w:r w:rsidR="00C916E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vide dei fogli  sul tavolo,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si </w:t>
      </w:r>
      <w:r w:rsidR="00C916E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sedette  e cominciò a sfogliarli</w:t>
      </w:r>
      <w:r w:rsidR="00D06A4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6E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   fogli c’erano scritte le password  di accesso ai computer della  NATO   </w:t>
      </w:r>
      <w:r w:rsidR="006C4C2E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servivano </w:t>
      </w:r>
      <w:r w:rsidR="00C916E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per bloccare i sistemi software e di sorveglianza.</w:t>
      </w:r>
    </w:p>
    <w:p w:rsidR="00B972A6" w:rsidRPr="00EA5068" w:rsidRDefault="006C4C2E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capì che il furto del suo orologio era una trappola, quindi avrebbe dovuto fare molta attenzione. Fece un giro per il laboratorio e vide una sala dove si stava costruendo un missile</w:t>
      </w:r>
      <w:r w:rsidR="008C10B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era proprio quello che cercava e sul quale indagava da tempo. </w:t>
      </w:r>
      <w:r w:rsidR="006D4C4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nome in codice di questo missile era </w:t>
      </w:r>
      <w:r w:rsidR="00725BD9" w:rsidRPr="00EA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DWQX</w:t>
      </w:r>
      <w:r w:rsidR="006D4C43" w:rsidRPr="00EA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1002. </w:t>
      </w:r>
      <w:r w:rsidR="006D4C4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Era stato costruito da un’associazione terroristica orient</w:t>
      </w:r>
      <w:r w:rsidR="00A60C9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con sede proprio a </w:t>
      </w:r>
      <w:proofErr w:type="spellStart"/>
      <w:r w:rsidR="00A60C9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Istambul</w:t>
      </w:r>
      <w:proofErr w:type="spellEnd"/>
      <w:r w:rsidR="00A60C9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 Sarebbe dovuto partire dalla Turchia per colpire gli Stati Uniti.</w:t>
      </w:r>
      <w:r w:rsidR="00382342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2342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Dave</w:t>
      </w:r>
      <w:proofErr w:type="spellEnd"/>
      <w:r w:rsidR="00382342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accorse inoltre che questo missile aveva delle caratteristiche particolari, era stato programmato per far sparire </w:t>
      </w:r>
      <w:r w:rsidR="009F538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tutta la tecnologia</w:t>
      </w:r>
      <w:r w:rsidR="00382342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mondo.</w:t>
      </w:r>
      <w:r w:rsidR="009F538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Senza la tecnologia sarebbero spariti tutti i numeri e le parole. Non ci sarebbero state più le date e di conseguenza non ci sarebbe stato più un presente, passato, futuro. Il tempo scomparso in un secondo. </w:t>
      </w:r>
      <w:r w:rsidR="00B972A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Senza numeri e parole si sarebbero fermati tutti i computer, microfoni, telefoni…Nessuno avrebbe potuto più comunicare con gli altri .Senza tutto ciò l’umanità si sarebbe fermata e chiunque e qualunque forza più evoluta l’avrebbe sottomessa.</w:t>
      </w:r>
    </w:p>
    <w:p w:rsidR="00350143" w:rsidRPr="00EA5068" w:rsidRDefault="00725BD9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doveva assolutamente scoprire chi era il capo di questa organizzazione. Doveva informare la centrale della sua scoperta. Quindi uscì dal laboratorio</w:t>
      </w:r>
      <w:r w:rsidR="00832F3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0E4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riprese le sue sembianze, ma purtroppo venne catturato</w:t>
      </w:r>
      <w:r w:rsidR="00C916E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E4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 Lo scopo dell’organizzazione era proprio quello</w:t>
      </w:r>
      <w:r w:rsidR="00B972A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90E43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rubare l’orologio per attirarlo nella trappola e c’erano riusciti. </w:t>
      </w:r>
    </w:p>
    <w:p w:rsidR="00790E43" w:rsidRPr="00EA5068" w:rsidRDefault="00790E43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venne bendato e portato su una nave. Una volta arrivato, gli venne tolta la benda e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potè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</w:t>
      </w:r>
      <w:r w:rsidR="0013543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ere finalmente il capo di tutto. All’inizio abbagliato dal sole vide solo la sagoma di quest’ uomo. Gli sembrò altissimo e grossissimo. Poi man mano cominciò a capire. Era una sua vecchia conoscenza, si chiamava  GUO HAN HUI. Era un uomo senza scrupoli, immischiato in affari loschi.</w:t>
      </w:r>
    </w:p>
    <w:p w:rsidR="00135431" w:rsidRPr="00EA5068" w:rsidRDefault="00135431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Guo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hui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cominciò a parlare: “ Salve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Glauzer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 Nato ha fatto presto a mandare inviati speciali. </w:t>
      </w:r>
      <w:r w:rsidR="00CC0A7D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Non mi sarei mai aspettato  che la Nato avesse gente di questa bravura… ma anche stupida direi!”.</w:t>
      </w:r>
    </w:p>
    <w:p w:rsidR="00CC0A7D" w:rsidRPr="00EA5068" w:rsidRDefault="00CC0A7D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Rispose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: “ Che vuoi dire?”.</w:t>
      </w:r>
    </w:p>
    <w:p w:rsidR="00CC0A7D" w:rsidRPr="00EA5068" w:rsidRDefault="00CC0A7D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Guo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continuò dicendo: “ All’interno della Nato c’è una talpa, un mio uomo che ci riferisce gli spostamenti di voi agenti grazie a una microspia che vi abbiamo impiantato nell’orologio”.</w:t>
      </w:r>
      <w:r w:rsidR="00450CE0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 sveglio </w:t>
      </w:r>
      <w:proofErr w:type="spellStart"/>
      <w:r w:rsidR="00450CE0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="00450CE0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 ma un po’ ficcanaso ed a me non piacciono i ficcanaso, sai che fine fanno i ficcanaso come te…”.</w:t>
      </w:r>
    </w:p>
    <w:p w:rsidR="00450CE0" w:rsidRPr="00EA5068" w:rsidRDefault="00450CE0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“Sei molto convincente, ma non riuscirai </w:t>
      </w:r>
      <w:r w:rsidR="0010413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né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mandarmi all’aldilà</w:t>
      </w:r>
      <w:r w:rsidR="0010413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, perché non conosci la mia vera essenza,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 a ra</w:t>
      </w:r>
      <w:r w:rsidR="0010413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ggiungere il tuo scopo”: rispose </w:t>
      </w:r>
      <w:proofErr w:type="spellStart"/>
      <w:r w:rsidR="0010413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="0010413A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604F" w:rsidRPr="00EA5068" w:rsidRDefault="004F0351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Effettivamente  nessuno conosceva il segreto di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Lui era un semidio immortale e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mutaforma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0627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Il suo scopo era quello di salvare l’umanità. Lo aveva già fatto in epoche passate</w:t>
      </w:r>
      <w:r w:rsidR="007B0627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avrebbe continuato a farlo</w:t>
      </w:r>
      <w:r w:rsidR="001C604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0143" w:rsidRPr="00EA5068" w:rsidRDefault="001C604F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 passata un’ora  e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Guo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 </w:t>
      </w: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hui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46F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era sempre più intenzionato a lanciare il missile. I tecnici avevano già abbandonato le proprie postazioni e si erano rif</w:t>
      </w:r>
      <w:r w:rsidR="00BF60B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ugiati nelle cabine d’emergenza per assistere alla partenza del missile. Iniziò il conto alla rovescia: “ 19, 18,17…”. A quel punto </w:t>
      </w:r>
      <w:proofErr w:type="spellStart"/>
      <w:r w:rsidR="00BF60B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="00BF60B6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trasformò in pioggia d’oro e bagnò il missile che cominciò a fare scintille.</w:t>
      </w:r>
    </w:p>
    <w:p w:rsidR="00BF60B6" w:rsidRPr="00EA5068" w:rsidRDefault="00BF60B6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riprese le sue sembianze e scappò.</w:t>
      </w:r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Guo</w:t>
      </w:r>
      <w:proofErr w:type="spellEnd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 </w:t>
      </w:r>
      <w:proofErr w:type="spellStart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hui</w:t>
      </w:r>
      <w:proofErr w:type="spellEnd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capì cosa stesse succedendo, ma non c’era tempo per pensare, prese la sua pistola ed inseguì </w:t>
      </w:r>
      <w:proofErr w:type="spellStart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sparò  dei colpi per ferirlo, ma fu tutto inutile perché </w:t>
      </w:r>
      <w:proofErr w:type="spellStart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="00F45ED4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 immortale. All’improvviso il missile esplose ed insieme a lui anche tutto l’edificio.</w:t>
      </w:r>
    </w:p>
    <w:p w:rsidR="00F45ED4" w:rsidRPr="00EA5068" w:rsidRDefault="00F45ED4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proofErr w:type="spellEnd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ne uscì tutto impolverato e mezzo acciaccato, ma felice perché era riuscito a impedire la distruzione dell’umanità anche stavolta. Infatti sapeva che la sua missione per il bene del mondo non era finita. </w:t>
      </w:r>
    </w:p>
    <w:p w:rsidR="00F45ED4" w:rsidRPr="00EA5068" w:rsidRDefault="00F45ED4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Nuove </w:t>
      </w:r>
      <w:r w:rsidR="00180EB1"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avventure , in altre epoche  e con altre sembianze lo aspettavano.</w:t>
      </w:r>
    </w:p>
    <w:p w:rsidR="00F45ED4" w:rsidRPr="00EA5068" w:rsidRDefault="00F45ED4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0B6" w:rsidRPr="00EA5068" w:rsidRDefault="00BF60B6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0B6" w:rsidRPr="00EA5068" w:rsidRDefault="00BF60B6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43" w:rsidRPr="00EA5068" w:rsidRDefault="00350143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43" w:rsidRPr="00EA5068" w:rsidRDefault="00350143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43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AUTORE: 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>Edoardo Pappalardo ( Catania, 06/10/2008)</w:t>
      </w:r>
    </w:p>
    <w:p w:rsidR="008C1D85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RECAPITO: 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D85">
        <w:t>peppe.alfacentauro@gmail.com</w:t>
      </w:r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A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329 5440913/ 329 3506813</w:t>
      </w:r>
    </w:p>
    <w:p w:rsidR="00AF49EA" w:rsidRPr="00EA5068" w:rsidRDefault="00AF49EA" w:rsidP="00EA5068">
      <w:pPr>
        <w:spacing w:line="4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49EA" w:rsidRPr="00EA5068" w:rsidSect="00EA5068">
      <w:footerReference w:type="default" r:id="rId9"/>
      <w:type w:val="continuous"/>
      <w:pgSz w:w="11906" w:h="16838"/>
      <w:pgMar w:top="1701" w:right="136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EA" w:rsidRDefault="002D64EA" w:rsidP="00B4599E">
      <w:pPr>
        <w:spacing w:after="0" w:line="240" w:lineRule="auto"/>
      </w:pPr>
      <w:r>
        <w:separator/>
      </w:r>
    </w:p>
  </w:endnote>
  <w:endnote w:type="continuationSeparator" w:id="0">
    <w:p w:rsidR="002D64EA" w:rsidRDefault="002D64EA" w:rsidP="00B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9E" w:rsidRDefault="00B459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EA" w:rsidRDefault="002D64EA" w:rsidP="00B4599E">
      <w:pPr>
        <w:spacing w:after="0" w:line="240" w:lineRule="auto"/>
      </w:pPr>
      <w:r>
        <w:separator/>
      </w:r>
    </w:p>
  </w:footnote>
  <w:footnote w:type="continuationSeparator" w:id="0">
    <w:p w:rsidR="002D64EA" w:rsidRDefault="002D64EA" w:rsidP="00B4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6"/>
    <w:rsid w:val="00004924"/>
    <w:rsid w:val="00042BE4"/>
    <w:rsid w:val="00093DD7"/>
    <w:rsid w:val="000A3DA1"/>
    <w:rsid w:val="000D4C50"/>
    <w:rsid w:val="00102199"/>
    <w:rsid w:val="0010413A"/>
    <w:rsid w:val="00135431"/>
    <w:rsid w:val="00180EB1"/>
    <w:rsid w:val="001933A8"/>
    <w:rsid w:val="001C1503"/>
    <w:rsid w:val="001C604F"/>
    <w:rsid w:val="0021410D"/>
    <w:rsid w:val="002401AB"/>
    <w:rsid w:val="00277345"/>
    <w:rsid w:val="002D64EA"/>
    <w:rsid w:val="002F5BAB"/>
    <w:rsid w:val="00324ADD"/>
    <w:rsid w:val="00350143"/>
    <w:rsid w:val="0036046F"/>
    <w:rsid w:val="00382342"/>
    <w:rsid w:val="0039443F"/>
    <w:rsid w:val="003A3C74"/>
    <w:rsid w:val="003A5395"/>
    <w:rsid w:val="003C1A15"/>
    <w:rsid w:val="003E5986"/>
    <w:rsid w:val="0042352D"/>
    <w:rsid w:val="00450CE0"/>
    <w:rsid w:val="00452DA3"/>
    <w:rsid w:val="00457C5D"/>
    <w:rsid w:val="004A2637"/>
    <w:rsid w:val="004A298F"/>
    <w:rsid w:val="004F0351"/>
    <w:rsid w:val="004F0E64"/>
    <w:rsid w:val="004F3078"/>
    <w:rsid w:val="00501E05"/>
    <w:rsid w:val="00511B45"/>
    <w:rsid w:val="005410BF"/>
    <w:rsid w:val="00541505"/>
    <w:rsid w:val="00572A14"/>
    <w:rsid w:val="005816A3"/>
    <w:rsid w:val="005820FB"/>
    <w:rsid w:val="00585316"/>
    <w:rsid w:val="0058547E"/>
    <w:rsid w:val="00585536"/>
    <w:rsid w:val="005F18C6"/>
    <w:rsid w:val="005F1CED"/>
    <w:rsid w:val="006256D9"/>
    <w:rsid w:val="00626E51"/>
    <w:rsid w:val="00640BED"/>
    <w:rsid w:val="00646BF9"/>
    <w:rsid w:val="006A2B6A"/>
    <w:rsid w:val="006B528B"/>
    <w:rsid w:val="006C4C2E"/>
    <w:rsid w:val="006D4C43"/>
    <w:rsid w:val="00725BD9"/>
    <w:rsid w:val="00726ED0"/>
    <w:rsid w:val="0078319C"/>
    <w:rsid w:val="00790E43"/>
    <w:rsid w:val="007B0627"/>
    <w:rsid w:val="00803CFE"/>
    <w:rsid w:val="00812EF5"/>
    <w:rsid w:val="00832F33"/>
    <w:rsid w:val="00845695"/>
    <w:rsid w:val="00877CC6"/>
    <w:rsid w:val="008A1AED"/>
    <w:rsid w:val="008C10BD"/>
    <w:rsid w:val="008C1D85"/>
    <w:rsid w:val="008E04CB"/>
    <w:rsid w:val="00925973"/>
    <w:rsid w:val="009606D2"/>
    <w:rsid w:val="00996718"/>
    <w:rsid w:val="009A16E2"/>
    <w:rsid w:val="009C0E2F"/>
    <w:rsid w:val="009D33C6"/>
    <w:rsid w:val="009F05F2"/>
    <w:rsid w:val="009F5384"/>
    <w:rsid w:val="00A43D9A"/>
    <w:rsid w:val="00A60C91"/>
    <w:rsid w:val="00A969FE"/>
    <w:rsid w:val="00AD3D3D"/>
    <w:rsid w:val="00AF49EA"/>
    <w:rsid w:val="00B309D0"/>
    <w:rsid w:val="00B4599E"/>
    <w:rsid w:val="00B87078"/>
    <w:rsid w:val="00B96CBB"/>
    <w:rsid w:val="00B972A6"/>
    <w:rsid w:val="00BA0547"/>
    <w:rsid w:val="00BA24A1"/>
    <w:rsid w:val="00BC4C8E"/>
    <w:rsid w:val="00BD6212"/>
    <w:rsid w:val="00BF60B6"/>
    <w:rsid w:val="00C04FEF"/>
    <w:rsid w:val="00C37DFC"/>
    <w:rsid w:val="00C64AFD"/>
    <w:rsid w:val="00C83591"/>
    <w:rsid w:val="00C9102E"/>
    <w:rsid w:val="00C916EA"/>
    <w:rsid w:val="00C94FB5"/>
    <w:rsid w:val="00CC0A7D"/>
    <w:rsid w:val="00CE6C0A"/>
    <w:rsid w:val="00CF59D5"/>
    <w:rsid w:val="00D05DCB"/>
    <w:rsid w:val="00D06A4D"/>
    <w:rsid w:val="00D419E9"/>
    <w:rsid w:val="00D47AA7"/>
    <w:rsid w:val="00D531CF"/>
    <w:rsid w:val="00DC4409"/>
    <w:rsid w:val="00DD6516"/>
    <w:rsid w:val="00DF34BF"/>
    <w:rsid w:val="00DF7E47"/>
    <w:rsid w:val="00E32073"/>
    <w:rsid w:val="00EA0FF1"/>
    <w:rsid w:val="00EA5068"/>
    <w:rsid w:val="00EA721A"/>
    <w:rsid w:val="00EC79B8"/>
    <w:rsid w:val="00F27CC3"/>
    <w:rsid w:val="00F31531"/>
    <w:rsid w:val="00F36D1A"/>
    <w:rsid w:val="00F45ED4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100" w:afterAutospacing="1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99E"/>
  </w:style>
  <w:style w:type="paragraph" w:styleId="Pidipagina">
    <w:name w:val="footer"/>
    <w:basedOn w:val="Normale"/>
    <w:link w:val="PidipaginaCarattere"/>
    <w:uiPriority w:val="99"/>
    <w:unhideWhenUsed/>
    <w:rsid w:val="00B45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9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4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100" w:afterAutospacing="1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99E"/>
  </w:style>
  <w:style w:type="paragraph" w:styleId="Pidipagina">
    <w:name w:val="footer"/>
    <w:basedOn w:val="Normale"/>
    <w:link w:val="PidipaginaCarattere"/>
    <w:uiPriority w:val="99"/>
    <w:unhideWhenUsed/>
    <w:rsid w:val="00B45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9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3626-C6DB-4916-A350-34BB8C43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101</cp:revision>
  <dcterms:created xsi:type="dcterms:W3CDTF">2019-12-07T09:57:00Z</dcterms:created>
  <dcterms:modified xsi:type="dcterms:W3CDTF">2020-02-15T10:54:00Z</dcterms:modified>
</cp:coreProperties>
</file>